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widowControl w:val="false"/>
        <w:jc w:val="center"/>
        <w:rPr>
          <w:rFonts w:ascii="Times New Roman" w:hAnsi="Times New Roman" w:eastAsia="SimSun" w:cs="Mangal"/>
          <w:b/>
          <w:bCs/>
          <w:sz w:val="28"/>
          <w:szCs w:val="28"/>
        </w:rPr>
      </w:pPr>
      <w:r>
        <w:rPr>
          <w:rFonts w:eastAsia="SimSun" w:cs="Mangal" w:ascii="Times New Roman" w:hAnsi="Times New Roman"/>
          <w:b/>
          <w:bCs/>
          <w:sz w:val="28"/>
          <w:szCs w:val="28"/>
        </w:rPr>
        <w:t>Муниципальное общеобразовательное учреждение</w:t>
      </w:r>
    </w:p>
    <w:p>
      <w:pPr>
        <w:pStyle w:val="Standard"/>
        <w:widowControl w:val="false"/>
        <w:jc w:val="center"/>
        <w:rPr>
          <w:rFonts w:ascii="Times New Roman" w:hAnsi="Times New Roman" w:eastAsia="SimSun" w:cs="Mangal"/>
          <w:b/>
          <w:bCs/>
          <w:sz w:val="28"/>
          <w:szCs w:val="28"/>
        </w:rPr>
      </w:pPr>
      <w:r>
        <w:rPr>
          <w:rFonts w:eastAsia="SimSun" w:cs="Mangal" w:ascii="Times New Roman" w:hAnsi="Times New Roman"/>
          <w:b/>
          <w:bCs/>
          <w:sz w:val="28"/>
          <w:szCs w:val="28"/>
        </w:rPr>
        <w:t>«Средняя школа № 9 имени Ивана Ткаченко»</w:t>
      </w:r>
    </w:p>
    <w:p>
      <w:pPr>
        <w:pStyle w:val="Standard"/>
        <w:widowControl w:val="false"/>
        <w:jc w:val="center"/>
        <w:rPr>
          <w:rFonts w:ascii="Times New Roman" w:hAnsi="Times New Roman" w:eastAsia="SimSun" w:cs="Mangal"/>
          <w:b/>
          <w:bCs/>
          <w:sz w:val="28"/>
          <w:szCs w:val="28"/>
        </w:rPr>
      </w:pPr>
      <w:r>
        <w:rPr>
          <w:rFonts w:eastAsia="SimSun" w:cs="Mangal" w:ascii="Times New Roman" w:hAnsi="Times New Roman"/>
          <w:b/>
          <w:bCs/>
          <w:sz w:val="28"/>
          <w:szCs w:val="28"/>
        </w:rPr>
      </w:r>
    </w:p>
    <w:p>
      <w:pPr>
        <w:pStyle w:val="Standard"/>
        <w:widowControl w:val="false"/>
        <w:jc w:val="center"/>
        <w:rPr>
          <w:rFonts w:ascii="Times New Roman" w:hAnsi="Times New Roman" w:eastAsia="SimSun" w:cs="Mangal"/>
          <w:b/>
          <w:bCs/>
          <w:sz w:val="28"/>
          <w:szCs w:val="28"/>
        </w:rPr>
      </w:pPr>
      <w:r>
        <w:rPr>
          <w:rFonts w:eastAsia="SimSun" w:cs="Mangal" w:ascii="Times New Roman" w:hAnsi="Times New Roman"/>
          <w:b/>
          <w:bCs/>
          <w:sz w:val="28"/>
          <w:szCs w:val="28"/>
        </w:rPr>
      </w:r>
    </w:p>
    <w:p>
      <w:pPr>
        <w:pStyle w:val="Standard"/>
        <w:widowControl w:val="false"/>
        <w:jc w:val="center"/>
        <w:rPr>
          <w:rFonts w:ascii="Times New Roman" w:hAnsi="Times New Roman" w:eastAsia="SimSun" w:cs="Mangal"/>
          <w:b/>
          <w:bCs/>
          <w:sz w:val="28"/>
          <w:szCs w:val="28"/>
        </w:rPr>
      </w:pPr>
      <w:r>
        <w:rPr>
          <w:rFonts w:eastAsia="SimSun" w:cs="Mangal" w:ascii="Times New Roman" w:hAnsi="Times New Roman"/>
          <w:b/>
          <w:bCs/>
          <w:sz w:val="28"/>
          <w:szCs w:val="28"/>
        </w:rPr>
      </w:r>
    </w:p>
    <w:tbl>
      <w:tblPr>
        <w:tblW w:w="992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307"/>
        <w:gridCol w:w="2822"/>
        <w:gridCol w:w="3793"/>
      </w:tblGrid>
      <w:tr>
        <w:trPr/>
        <w:tc>
          <w:tcPr>
            <w:tcW w:w="3307" w:type="dxa"/>
            <w:tcBorders/>
          </w:tcPr>
          <w:p>
            <w:pPr>
              <w:pStyle w:val="Style17"/>
              <w:spacing w:before="0" w:after="29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</w:p>
        </w:tc>
        <w:tc>
          <w:tcPr>
            <w:tcW w:w="2822" w:type="dxa"/>
            <w:tcBorders/>
          </w:tcPr>
          <w:p>
            <w:pPr>
              <w:pStyle w:val="Style17"/>
              <w:rPr/>
            </w:pPr>
            <w:r>
              <w:rPr/>
            </w:r>
          </w:p>
        </w:tc>
        <w:tc>
          <w:tcPr>
            <w:tcW w:w="3793" w:type="dxa"/>
            <w:tcBorders/>
          </w:tcPr>
          <w:p>
            <w:pPr>
              <w:pStyle w:val="Standard"/>
              <w:spacing w:before="0" w:after="2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</w:t>
            </w:r>
          </w:p>
          <w:p>
            <w:pPr>
              <w:pStyle w:val="Standard"/>
              <w:spacing w:before="0" w:after="2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средней школы № 9</w:t>
            </w:r>
          </w:p>
          <w:p>
            <w:pPr>
              <w:pStyle w:val="Standard"/>
              <w:spacing w:before="57" w:after="8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 С.Б.Шевченко</w:t>
            </w:r>
          </w:p>
          <w:p>
            <w:pPr>
              <w:pStyle w:val="Standard"/>
              <w:spacing w:before="0" w:after="2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№01-08/____ от 29.08.2024 года</w:t>
            </w:r>
          </w:p>
        </w:tc>
      </w:tr>
    </w:tbl>
    <w:p>
      <w:pPr>
        <w:pStyle w:val="Standard"/>
        <w:widowControl w:val="false"/>
        <w:jc w:val="center"/>
        <w:rPr>
          <w:rFonts w:ascii="Times New Roman" w:hAnsi="Times New Roman" w:eastAsia="SimSun" w:cs="Mangal"/>
          <w:b/>
          <w:bCs/>
          <w:sz w:val="28"/>
          <w:szCs w:val="28"/>
        </w:rPr>
      </w:pPr>
      <w:r>
        <w:rPr>
          <w:rFonts w:eastAsia="SimSun" w:cs="Mangal" w:ascii="Times New Roman" w:hAnsi="Times New Roman"/>
          <w:b/>
          <w:bCs/>
          <w:sz w:val="28"/>
          <w:szCs w:val="28"/>
        </w:rPr>
      </w:r>
    </w:p>
    <w:p>
      <w:pPr>
        <w:pStyle w:val="Standard"/>
        <w:widowControl w:val="false"/>
        <w:jc w:val="center"/>
        <w:rPr>
          <w:rFonts w:ascii="Times New Roman" w:hAnsi="Times New Roman" w:eastAsia="SimSun" w:cs="Mangal"/>
          <w:b/>
          <w:bCs/>
          <w:sz w:val="28"/>
          <w:szCs w:val="28"/>
        </w:rPr>
      </w:pPr>
      <w:r>
        <w:rPr>
          <w:rFonts w:eastAsia="SimSun" w:cs="Mangal" w:ascii="Times New Roman" w:hAnsi="Times New Roman"/>
          <w:b/>
          <w:bCs/>
          <w:sz w:val="28"/>
          <w:szCs w:val="28"/>
        </w:rPr>
      </w:r>
    </w:p>
    <w:p>
      <w:pPr>
        <w:pStyle w:val="Standard"/>
        <w:widowControl w:val="false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</w:r>
    </w:p>
    <w:p>
      <w:pPr>
        <w:pStyle w:val="Standard"/>
        <w:widowControl w:val="false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</w:r>
    </w:p>
    <w:p>
      <w:pPr>
        <w:pStyle w:val="Standard"/>
        <w:widowControl w:val="false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</w:r>
    </w:p>
    <w:p>
      <w:pPr>
        <w:pStyle w:val="Standard"/>
        <w:widowControl w:val="false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ПЛАН ВНЕУРОЧНОЙ ДЕЯТЕЛЬНОСТИ</w:t>
      </w:r>
    </w:p>
    <w:p>
      <w:pPr>
        <w:pStyle w:val="Standard"/>
        <w:widowControl w:val="false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НАЧАЛЬНОГО ОБЩЕГО ОБРАЗОВАНИ</w:t>
      </w:r>
    </w:p>
    <w:p>
      <w:pPr>
        <w:pStyle w:val="Standard"/>
        <w:widowControl w:val="false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ОСНОВНОГО ОБЩЕГО ОБРАЗОВАНИЯ</w:t>
      </w:r>
    </w:p>
    <w:p>
      <w:pPr>
        <w:pStyle w:val="Standard"/>
        <w:widowControl w:val="false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СРЕДНЕГО ОБЩЕГО ОБРАЗОВАНИЯ</w:t>
      </w:r>
    </w:p>
    <w:p>
      <w:pPr>
        <w:pStyle w:val="Standard"/>
        <w:widowControl w:val="false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муниципального общеобразовательного учреждения  </w:t>
      </w:r>
    </w:p>
    <w:p>
      <w:pPr>
        <w:pStyle w:val="Standard"/>
        <w:widowControl w:val="false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«Средняя школа № 9 имени Ивана Ткаченко»</w:t>
      </w:r>
    </w:p>
    <w:p>
      <w:pPr>
        <w:pStyle w:val="Standard"/>
        <w:widowControl w:val="false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 2025-2026 учебный год</w:t>
      </w:r>
    </w:p>
    <w:p>
      <w:pPr>
        <w:pStyle w:val="Standard"/>
        <w:widowControl w:val="false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</w:p>
    <w:p>
      <w:pPr>
        <w:pStyle w:val="Standard"/>
        <w:widowControl w:val="false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</w:p>
    <w:p>
      <w:pPr>
        <w:pStyle w:val="Standard"/>
        <w:widowControl w:val="false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</w:p>
    <w:p>
      <w:pPr>
        <w:pStyle w:val="Standard"/>
        <w:widowControl w:val="false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</w:p>
    <w:p>
      <w:pPr>
        <w:pStyle w:val="Standard"/>
        <w:widowControl w:val="false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widowControl w:val="false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</w:p>
    <w:p>
      <w:pPr>
        <w:pStyle w:val="Standard"/>
        <w:widowControl w:val="false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</w:p>
    <w:p>
      <w:pPr>
        <w:pStyle w:val="Standard"/>
        <w:widowControl w:val="false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</w:p>
    <w:p>
      <w:pPr>
        <w:pStyle w:val="Standard"/>
        <w:widowControl w:val="false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</w:p>
    <w:p>
      <w:pPr>
        <w:pStyle w:val="Standard"/>
        <w:widowControl w:val="false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</w:p>
    <w:p>
      <w:pPr>
        <w:pStyle w:val="Standard"/>
        <w:widowControl w:val="false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</w:p>
    <w:p>
      <w:pPr>
        <w:pStyle w:val="Standard"/>
        <w:widowControl w:val="false"/>
        <w:jc w:val="center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</w:r>
    </w:p>
    <w:p>
      <w:pPr>
        <w:pStyle w:val="Standard"/>
        <w:widowControl w:val="false"/>
        <w:jc w:val="center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</w:r>
    </w:p>
    <w:p>
      <w:pPr>
        <w:pStyle w:val="Standard"/>
        <w:widowControl w:val="false"/>
        <w:jc w:val="center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</w:r>
    </w:p>
    <w:p>
      <w:pPr>
        <w:pStyle w:val="Standard"/>
        <w:widowControl w:val="false"/>
        <w:jc w:val="center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</w:r>
    </w:p>
    <w:p>
      <w:pPr>
        <w:pStyle w:val="Standard"/>
        <w:widowControl w:val="false"/>
        <w:jc w:val="center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</w:r>
    </w:p>
    <w:p>
      <w:pPr>
        <w:pStyle w:val="Standard"/>
        <w:widowControl w:val="false"/>
        <w:jc w:val="center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</w:r>
    </w:p>
    <w:p>
      <w:pPr>
        <w:pStyle w:val="Standard"/>
        <w:widowControl w:val="false"/>
        <w:jc w:val="center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  <w:t>Ярославль, 2025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Пояснительная записка к учебному плану внеурочной деятельности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начального общего образования 1-4 классы средней школы № 9 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на 2025-2026 учебный год.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План внеурочной деятельности разработан на основе Федерального закона от 29.12.2012 N 273- ФЗ «Об образовании в Российской Федерации», Приказа Минпросвещения России от 18.05.2023 N 372 «Об утверждении федеральной образовательной программы начального общего образования».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целях обеспечения индивидуальных потребностей обучающихся обновленные ФГОС начального общего образования предусматривают время на внеурочную деятельность, которая реализуется в соответствии с планом внеурочной деятельности.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 внеурочной деятельностью в рамках реализации ФГОС НОО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начального общего образования.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Кроме того, внеурочная деятельность в начальной школе позволяет решить ещё целый ряд очень важных задач: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-обеспечить благоприятную адаптацию ребенка в школе;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-оптимизировать учебную нагрузку обучающихся;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-улучшить условия для развития ребенка;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-учесть возрастные и индивидуальные особенности обучающихся.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Внеурочная деятельность в средней школе № 9 реализуется по следующим направлениям: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информационно-просветительские занятия патриотической, нравственной и</w:t>
      </w:r>
    </w:p>
    <w:p>
      <w:pPr>
        <w:pStyle w:val="ListParagraph"/>
        <w:spacing w:lineRule="auto" w:line="360"/>
        <w:ind w:left="12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экологической направленности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занятия по формированию функциональной грамотности обучающихся (в том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числе финансовой грамотности)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занятия, направленные на удовлетворение профориентационных интересов и потребностей обучающихся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занятия, связанные с реализацией особых интеллектуальных и социокультурных потребностей обучающихся (в том числе для сопровождения изучения отдельных учебных предметов на углубленном уровне, проектно-исследовательской деятельности, исторического просвещения)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занятия, направленные на удовлетворение интересов и потребностей обучающихся в творческом и физическом развитии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Целью внеурочной деятельности является создание условий для проявления и развития ребёнком своих интересов на основе свободного выбора, постижения духовно-нравственных ценностей и культурных традиций, создание условий для физического, интеллектуального и эмоционального отдыха детей. Назначение плана внеурочной деятельности –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интересов, поэтому в 1,3,4 классах выделены часы внеурочной деятельности, для  работы педагога-психолога.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Внеурочная деятельность для учащихся 1-х, 2-х, 3аб,4с  классов в образовательном учреждении проходят во второй половине дня, для учащихся классов 4а,4б– осуществляется в первой и во второй половине дня.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Продолжительность аудиторных занятий 40 минут. В первых классах продолжительность занятий составляет 30 минут. Между учебными занятиями и  занятиями внеурочной деятельностью устанавливается перерыв не менее 30 минут.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План внеурочной деятельности образовательного учреждения определяет состав и структуру направлений, формы организации, объем внеурочной деятельности для обучающихся 1-4 классов на уровне начального общего образования.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Каждый понедельник 1 уроком для всех классов организована линейка и проведение урока «Разговоры о важном». 2-4 класс организованы занятия по функциональной грамотности.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2024-2025 годе в школе продолжается обучение по  курсу «Шахматы» 1-4 класс.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 класс – 1 час в неделю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2-4 класс – 2 часа в неделю.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2023-2024 учебного года в плане внеурочной деятельности появился новый курс: орлята России. Программа направлена на реализацию  Всероссийской Программы развития социальной активности обучающихся начальных классов «Орлята России». Внедрение программы «Орлята России» в практику школы  позволяет решать одну из главных задач государственной политики в сфере образования – сохранение и развитие единого образовательного пространства России. Так, «активное участие в социально-значимой деятельности» артикулируется как в текстах последнего ФГОС начального общего образования, так и в «Примерной рабочей программе воспитания», в которой указывается, что «поощрение социальной активности обучающихся» может рассматриваться в качестве «основной традиции воспитания в образовательной организации».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Участие детей и педагогов в программе «Орлята России» способствует восстановлению богатого опыта воспитательной работы с подрастающим поколением и его дальнейшему развитию с учётом всех вызовов современного мира.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Обязательными к посещению являются курсы: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Разговоры о важном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Шахматы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Функциональная грамотность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Орлята России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Остальные курсы внеурочной деятельности относятся к инвариантной части и посещаются обучающимися по выбору. </w:t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  <w:r>
        <w:br w:type="page"/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Пояснительная записка к учебному плану внеурочной деятельности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основного общего образования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5-9 классы средней школы № 9 на 2025-2026 учебный год.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План внеурочной деятельности разработан на основе Федерального закона от 29.12.2012 N 273- ФЗ «Об образовании в Российской Федерации», Приказа Минпросвещения России от 18 мая 2023 г. № 370 «Об утверждении федеральной образовательной программы основного общего образования».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Внеурочная деятельность направлена на достижение планируемых результатов освоения основной образовательной программы (личностных, метапредметных и предметных) и осуществляется в формах, отличных от урочной. Внеурочная деятельность является неотъемлемой и обязательной частью основной общеобразовательной программы.</w:t>
        <w:br/>
        <w:t>Внеурочная деятельность в школе организуется по следующим направлениям: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360"/>
        <w:ind w:hanging="425"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информационно-просветительские занятия патриотической, нравственной и экологической направленности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360"/>
        <w:ind w:hanging="425"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занятия по формированию функциональной грамотности обучающихся (в том числе финансовой грамотности)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занятия, направленные на удовлетворение профориентационных интересов и потребностей обучающихся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занятия, связанные с реализацией особых интеллектуальных и социокультурных потребностей обучающихся (в том числе для сопровождения изучения отдельных учебных предметов на углубленном уровне, проектно-исследовательской деятельности, исторического просвещения)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занятия, направленные на удовлетворение интересов и потребностей обучающихся в творческом и физическом развитии.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Один час в неделю отводиться на внеурочное занятие «Разговоры о важном»., которое направлено на развитие ценностного отношения обучающихся к своей родине – России, населяющим ее людям, ее уникальной истории, богатой природе и великой культуре.  Внеурочные занятия «Разговоры о важном»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Внеурочная деятельность предусматривает активность и самостоятельность  обучающихся, сочетает индивидуальную и групповую работу; обеспечивает гибкий режим занятий (продолжительность, последовательность), переменный состав обучающихся, проектную и проектную  деятельность.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8-х и 9-х классах организована проектная деятельность по направлениям данные занятия имеются консультационный характер и направлены на разработку и индивидуального проекта в 9 классе.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Для реализации направления профориентационной работы в 7-9 класс организован курс «Билет в будущее», занятия проходят по четвергам. еженедельно.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 переходе на 5-дневную рабочую неделю, сокращена программа по предмету физическая культура (было 102 часа. Стало 68 часов). Данный час вынесен на занятия внеурочной деятельности «Спортивные игры». 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  <w:r>
        <w:br w:type="page"/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Пояснительная записка к учебному плану внеурочной деятельности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среднего общего образования 10-11 классы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средней школы № 9 на 2025-2026 учебный год.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План внеурочной деятельности  разработан на основе Федерального закона от 29.12.2012 N 273- ФЗ «Об образовании в Российской Федерации», Приказа Минпросвещения России от 18 мая 2023 г. № 371 «Об утверждении федеральной образовательной программы среднего общего образования».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 внеурочной деятельностью следует понимать образовательную деятельность, направленную на достижение планируемых результатов освоения основной образовательной программы (личностных, метапредметных и предметных), осуществляемую в формах, отличных от урочной. Внеурочная деятельность является неотъемлемой и обязательной частью основной образовательной программы.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Согласно ФГОС СОО через внеурочную деятельность организацией, осуществляющей образовательную деятельность, реализуется основная образовательная программа (цели, задачи, планируемые результаты, содержание и организация образовательной деятельности при получении среднего общего образования). В соответствии с планом внеурочной деятельности создаются условия для получения образования всеми обучающимися, в том числе одаренными детьми, детьми с ограниченными возможностями здоровья и инвалидами.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Один час в неделю рекомендуется отводить на внеурочное занятие «Разговоры о важном». Внеурочные занятия «Разговоры о важном» направлены на развитие ценностного отношения обучающихся к своей Родине – России, населяющим ее людям, ее уникальной истории, богатой природе и великой культуре. Внеурочные занятия «Разговоры о важном должны быть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Внеурочная деятельность в средней школе № 9 реализуется по следующим направлениям: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информационно-просветительские занятия патриотической, нравственной и экологической направленности 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занятия, направленные на удовлетворение профориентационных интересов и потребностей обучающихся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занятия, связанные с реализацией особых интеллектуальных и социокультурных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потребностей обучающихся (в том числе для сопровождения изучения отдельных учебных предметов на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углубленном уровне, проектно-исследовательской деятельности, исторического просвещения)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занятия, направленные на удовлетворение интересов и потребностей обучающихся в творческом и физическом развитии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Обязательными к посещению являются занятия внеурочной деятельности: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Разговоры о важном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Билет в будущее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Для реализации направления исследовательской деятельности, в школе организованы занятия направленные на изучение данного направления. Данные занятия носят консультационный характер и направлены на разработку и защиту индивидуальных исследовательских работ в 11 классе. 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sectPr>
          <w:type w:val="nextPage"/>
          <w:pgSz w:w="11906" w:h="16838"/>
          <w:pgMar w:left="1701" w:right="850" w:gutter="0" w:header="0" w:top="1135" w:footer="0" w:bottom="1134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3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BodyText"/>
        <w:spacing w:before="0" w:after="0"/>
        <w:ind w:left="11199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УТВЕРЖЕДАЮ</w:t>
      </w:r>
    </w:p>
    <w:p>
      <w:pPr>
        <w:pStyle w:val="BodyText"/>
        <w:spacing w:before="0" w:after="0"/>
        <w:ind w:left="11199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Директор школы</w:t>
      </w:r>
    </w:p>
    <w:p>
      <w:pPr>
        <w:pStyle w:val="BodyText"/>
        <w:spacing w:before="0" w:after="0"/>
        <w:ind w:left="11199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  <w:b/>
          <w:bCs/>
        </w:rPr>
        <w:t>__________Шевченко С.Б.</w:t>
      </w:r>
    </w:p>
    <w:p>
      <w:pPr>
        <w:pStyle w:val="BodyText"/>
        <w:spacing w:before="0" w:after="0"/>
        <w:ind w:left="11199"/>
        <w:rPr>
          <w:rFonts w:ascii="Times New Roman" w:hAnsi="Times New Roman" w:cs="Times New Roman"/>
          <w:b/>
          <w:bCs/>
          <w:i/>
          <w:i/>
          <w:iCs/>
        </w:rPr>
      </w:pPr>
      <w:r>
        <w:rPr>
          <w:rFonts w:cs="Times New Roman" w:ascii="Times New Roman" w:hAnsi="Times New Roman"/>
          <w:b/>
          <w:bCs/>
          <w:i/>
          <w:iCs/>
        </w:rPr>
        <w:t xml:space="preserve">(приказ </w:t>
      </w:r>
      <w:r>
        <w:rPr>
          <w:rFonts w:cs="Times New Roman" w:ascii="Times New Roman" w:hAnsi="Times New Roman"/>
          <w:i/>
          <w:iCs/>
        </w:rPr>
        <w:t>№01-08/___ от 29.08.2025 года)</w:t>
      </w:r>
    </w:p>
    <w:p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План внеурочной деятельности начального общего образования на 2025-2026 учебный год</w:t>
      </w:r>
    </w:p>
    <w:tbl>
      <w:tblPr>
        <w:tblStyle w:val="a6"/>
        <w:tblW w:w="154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14"/>
        <w:gridCol w:w="3645"/>
        <w:gridCol w:w="1095"/>
        <w:gridCol w:w="727"/>
        <w:gridCol w:w="17"/>
        <w:gridCol w:w="792"/>
        <w:gridCol w:w="1054"/>
        <w:gridCol w:w="1050"/>
        <w:gridCol w:w="1048"/>
        <w:gridCol w:w="1038"/>
        <w:gridCol w:w="1020"/>
        <w:gridCol w:w="17"/>
        <w:gridCol w:w="1103"/>
        <w:gridCol w:w="1084"/>
      </w:tblGrid>
      <w:tr>
        <w:trPr/>
        <w:tc>
          <w:tcPr>
            <w:tcW w:w="17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Н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азвание</w:t>
            </w:r>
          </w:p>
        </w:tc>
        <w:tc>
          <w:tcPr>
            <w:tcW w:w="36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Направление</w:t>
            </w:r>
          </w:p>
        </w:tc>
        <w:tc>
          <w:tcPr>
            <w:tcW w:w="10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Форма</w:t>
            </w:r>
          </w:p>
        </w:tc>
        <w:tc>
          <w:tcPr>
            <w:tcW w:w="7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1А</w:t>
            </w:r>
          </w:p>
        </w:tc>
        <w:tc>
          <w:tcPr>
            <w:tcW w:w="8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1Б</w:t>
            </w:r>
          </w:p>
        </w:tc>
        <w:tc>
          <w:tcPr>
            <w:tcW w:w="10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2А</w:t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2Б</w:t>
            </w:r>
          </w:p>
        </w:tc>
        <w:tc>
          <w:tcPr>
            <w:tcW w:w="10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3А</w:t>
            </w:r>
          </w:p>
        </w:tc>
        <w:tc>
          <w:tcPr>
            <w:tcW w:w="10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3Б</w:t>
            </w:r>
          </w:p>
        </w:tc>
        <w:tc>
          <w:tcPr>
            <w:tcW w:w="103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4А</w:t>
            </w:r>
          </w:p>
        </w:tc>
        <w:tc>
          <w:tcPr>
            <w:tcW w:w="1103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4Б</w:t>
            </w:r>
          </w:p>
        </w:tc>
        <w:tc>
          <w:tcPr>
            <w:tcW w:w="10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4С</w:t>
            </w:r>
          </w:p>
        </w:tc>
      </w:tr>
      <w:tr>
        <w:trPr/>
        <w:tc>
          <w:tcPr>
            <w:tcW w:w="17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Разговоры о важном</w:t>
            </w:r>
          </w:p>
        </w:tc>
        <w:tc>
          <w:tcPr>
            <w:tcW w:w="364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информационно-просветительские занятия патриотической, нравственной 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экологической направленности</w:t>
            </w:r>
          </w:p>
        </w:tc>
        <w:tc>
          <w:tcPr>
            <w:tcW w:w="10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курс</w:t>
            </w:r>
          </w:p>
        </w:tc>
        <w:tc>
          <w:tcPr>
            <w:tcW w:w="7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8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0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0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0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03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103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0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171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9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80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05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0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0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0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037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103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0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17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Функциональная грамотность</w:t>
            </w:r>
          </w:p>
        </w:tc>
        <w:tc>
          <w:tcPr>
            <w:tcW w:w="36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занятия по формированию функциональной грамотности обучающихся (в том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числе финансовой грамотности)</w:t>
            </w:r>
          </w:p>
        </w:tc>
        <w:tc>
          <w:tcPr>
            <w:tcW w:w="10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курс</w:t>
            </w:r>
          </w:p>
        </w:tc>
        <w:tc>
          <w:tcPr>
            <w:tcW w:w="7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8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0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0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0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03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103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0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17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Психологическая адаптация</w:t>
            </w:r>
          </w:p>
        </w:tc>
        <w:tc>
          <w:tcPr>
            <w:tcW w:w="36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на занятия, направленные на удовлетворение профориентационных интересов 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потребностей обучающихся</w:t>
            </w:r>
          </w:p>
        </w:tc>
        <w:tc>
          <w:tcPr>
            <w:tcW w:w="10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курс</w:t>
            </w:r>
          </w:p>
        </w:tc>
        <w:tc>
          <w:tcPr>
            <w:tcW w:w="744" w:type="dxa"/>
            <w:gridSpan w:val="2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7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054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208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02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120" w:type="dxa"/>
            <w:gridSpan w:val="2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0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17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Компьютерная грамотность</w:t>
            </w:r>
          </w:p>
        </w:tc>
        <w:tc>
          <w:tcPr>
            <w:tcW w:w="364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занятия, связанные с реализацией особых интеллектуальных и социокультурных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потребностей обучающихся (в том числе для сопровождения изучения отдельных учебных предметов 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углубленном уровне, проектно-исследовательской деятельности, исторического просвещения)</w:t>
            </w:r>
          </w:p>
        </w:tc>
        <w:tc>
          <w:tcPr>
            <w:tcW w:w="10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курс</w:t>
            </w:r>
          </w:p>
        </w:tc>
        <w:tc>
          <w:tcPr>
            <w:tcW w:w="7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8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0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0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0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03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103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0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17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Секреты речи</w:t>
            </w:r>
          </w:p>
        </w:tc>
        <w:tc>
          <w:tcPr>
            <w:tcW w:w="36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курс</w:t>
            </w:r>
          </w:p>
        </w:tc>
        <w:tc>
          <w:tcPr>
            <w:tcW w:w="7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8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0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0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0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03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103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0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</w:tr>
      <w:tr>
        <w:trPr>
          <w:trHeight w:val="1174" w:hRule="atLeast"/>
        </w:trPr>
        <w:tc>
          <w:tcPr>
            <w:tcW w:w="171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Умники и умницы (проектная деятельность)</w:t>
            </w:r>
          </w:p>
        </w:tc>
        <w:tc>
          <w:tcPr>
            <w:tcW w:w="36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9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Курс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80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05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0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0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0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037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103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0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17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Спортивные игры</w:t>
            </w:r>
          </w:p>
        </w:tc>
        <w:tc>
          <w:tcPr>
            <w:tcW w:w="364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занятия, направленные на удовлетворение интересов и потребностей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обучающихся в творческом и физическом развитии</w:t>
            </w:r>
          </w:p>
        </w:tc>
        <w:tc>
          <w:tcPr>
            <w:tcW w:w="10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секция</w:t>
            </w:r>
          </w:p>
        </w:tc>
        <w:tc>
          <w:tcPr>
            <w:tcW w:w="7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8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0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0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0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03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103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0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17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Шахматы</w:t>
            </w:r>
          </w:p>
        </w:tc>
        <w:tc>
          <w:tcPr>
            <w:tcW w:w="36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секция</w:t>
            </w:r>
          </w:p>
        </w:tc>
        <w:tc>
          <w:tcPr>
            <w:tcW w:w="7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8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0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10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10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103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1103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10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2</w:t>
            </w:r>
          </w:p>
        </w:tc>
      </w:tr>
      <w:tr>
        <w:trPr/>
        <w:tc>
          <w:tcPr>
            <w:tcW w:w="171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Мы поем!</w:t>
            </w:r>
          </w:p>
        </w:tc>
        <w:tc>
          <w:tcPr>
            <w:tcW w:w="36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9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Хоровая студия</w:t>
            </w:r>
          </w:p>
        </w:tc>
        <w:tc>
          <w:tcPr>
            <w:tcW w:w="7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80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05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0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0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10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1037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103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0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171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Театр</w:t>
            </w:r>
          </w:p>
        </w:tc>
        <w:tc>
          <w:tcPr>
            <w:tcW w:w="36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9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кружок</w:t>
            </w:r>
          </w:p>
        </w:tc>
        <w:tc>
          <w:tcPr>
            <w:tcW w:w="7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80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05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0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0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0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037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103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0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171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FFFFFF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Орлята России</w:t>
            </w:r>
          </w:p>
        </w:tc>
        <w:tc>
          <w:tcPr>
            <w:tcW w:w="36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109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курс</w:t>
            </w:r>
          </w:p>
        </w:tc>
        <w:tc>
          <w:tcPr>
            <w:tcW w:w="7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80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05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0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0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0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037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103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0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</w:tr>
      <w:tr>
        <w:trPr>
          <w:trHeight w:val="323" w:hRule="atLeast"/>
        </w:trPr>
        <w:tc>
          <w:tcPr>
            <w:tcW w:w="645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Итого:</w:t>
            </w:r>
          </w:p>
        </w:tc>
        <w:tc>
          <w:tcPr>
            <w:tcW w:w="7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en-US" w:eastAsia="en-US" w:bidi="ar-SA"/>
              </w:rPr>
              <w:t>9</w:t>
            </w:r>
          </w:p>
        </w:tc>
        <w:tc>
          <w:tcPr>
            <w:tcW w:w="80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en-US" w:eastAsia="en-US" w:bidi="ar-SA"/>
              </w:rPr>
              <w:t>9</w:t>
            </w:r>
          </w:p>
        </w:tc>
        <w:tc>
          <w:tcPr>
            <w:tcW w:w="10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10</w:t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10</w:t>
            </w:r>
          </w:p>
        </w:tc>
        <w:tc>
          <w:tcPr>
            <w:tcW w:w="10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10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103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1103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10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/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 внеурочной деятельности основного общего образования 2025-2026 учебный год</w:t>
      </w:r>
    </w:p>
    <w:tbl>
      <w:tblPr>
        <w:tblStyle w:val="a6"/>
        <w:tblW w:w="154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91"/>
        <w:gridCol w:w="4568"/>
        <w:gridCol w:w="884"/>
        <w:gridCol w:w="573"/>
        <w:gridCol w:w="8"/>
        <w:gridCol w:w="585"/>
        <w:gridCol w:w="586"/>
        <w:gridCol w:w="599"/>
        <w:gridCol w:w="590"/>
        <w:gridCol w:w="25"/>
        <w:gridCol w:w="625"/>
        <w:gridCol w:w="536"/>
        <w:gridCol w:w="590"/>
        <w:gridCol w:w="584"/>
        <w:gridCol w:w="596"/>
        <w:gridCol w:w="8"/>
        <w:gridCol w:w="590"/>
        <w:gridCol w:w="587"/>
        <w:gridCol w:w="485"/>
        <w:gridCol w:w="495"/>
      </w:tblGrid>
      <w:tr>
        <w:trPr/>
        <w:tc>
          <w:tcPr>
            <w:tcW w:w="18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Название</w:t>
            </w:r>
          </w:p>
        </w:tc>
        <w:tc>
          <w:tcPr>
            <w:tcW w:w="4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Направление</w:t>
            </w:r>
          </w:p>
        </w:tc>
        <w:tc>
          <w:tcPr>
            <w:tcW w:w="8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Форма</w:t>
            </w:r>
          </w:p>
        </w:tc>
        <w:tc>
          <w:tcPr>
            <w:tcW w:w="5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5А</w:t>
            </w:r>
          </w:p>
        </w:tc>
        <w:tc>
          <w:tcPr>
            <w:tcW w:w="59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5Б</w:t>
            </w:r>
          </w:p>
        </w:tc>
        <w:tc>
          <w:tcPr>
            <w:tcW w:w="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5С</w:t>
            </w:r>
          </w:p>
        </w:tc>
        <w:tc>
          <w:tcPr>
            <w:tcW w:w="5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6А</w:t>
            </w:r>
          </w:p>
        </w:tc>
        <w:tc>
          <w:tcPr>
            <w:tcW w:w="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6Б</w:t>
            </w:r>
          </w:p>
        </w:tc>
        <w:tc>
          <w:tcPr>
            <w:tcW w:w="65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6С</w:t>
            </w:r>
          </w:p>
        </w:tc>
        <w:tc>
          <w:tcPr>
            <w:tcW w:w="5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7А</w:t>
            </w:r>
          </w:p>
        </w:tc>
        <w:tc>
          <w:tcPr>
            <w:tcW w:w="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7Б</w:t>
            </w:r>
          </w:p>
        </w:tc>
        <w:tc>
          <w:tcPr>
            <w:tcW w:w="5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7С</w:t>
            </w:r>
          </w:p>
        </w:tc>
        <w:tc>
          <w:tcPr>
            <w:tcW w:w="60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8А</w:t>
            </w:r>
          </w:p>
        </w:tc>
        <w:tc>
          <w:tcPr>
            <w:tcW w:w="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8Б</w:t>
            </w:r>
          </w:p>
        </w:tc>
        <w:tc>
          <w:tcPr>
            <w:tcW w:w="5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8С</w:t>
            </w:r>
          </w:p>
        </w:tc>
        <w:tc>
          <w:tcPr>
            <w:tcW w:w="4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9А</w:t>
            </w:r>
          </w:p>
        </w:tc>
        <w:tc>
          <w:tcPr>
            <w:tcW w:w="4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9С</w:t>
            </w:r>
          </w:p>
        </w:tc>
      </w:tr>
      <w:tr>
        <w:trPr/>
        <w:tc>
          <w:tcPr>
            <w:tcW w:w="18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Разговоры о важном</w:t>
            </w:r>
          </w:p>
        </w:tc>
        <w:tc>
          <w:tcPr>
            <w:tcW w:w="456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информационно-просветительские занятия патриотической, нравственной 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экологической направленности</w:t>
            </w:r>
          </w:p>
        </w:tc>
        <w:tc>
          <w:tcPr>
            <w:tcW w:w="8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курс</w:t>
            </w:r>
          </w:p>
        </w:tc>
        <w:tc>
          <w:tcPr>
            <w:tcW w:w="5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9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65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60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18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Семьеведение</w:t>
            </w:r>
          </w:p>
        </w:tc>
        <w:tc>
          <w:tcPr>
            <w:tcW w:w="456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курс</w:t>
            </w:r>
          </w:p>
        </w:tc>
        <w:tc>
          <w:tcPr>
            <w:tcW w:w="57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9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65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9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604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9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8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Функциональная грамотность</w:t>
            </w:r>
          </w:p>
        </w:tc>
        <w:tc>
          <w:tcPr>
            <w:tcW w:w="4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занятия по формированию функциональной грамотности обучающихся (в том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числе финансовой грамотности)</w:t>
            </w:r>
          </w:p>
        </w:tc>
        <w:tc>
          <w:tcPr>
            <w:tcW w:w="8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курс</w:t>
            </w:r>
          </w:p>
        </w:tc>
        <w:tc>
          <w:tcPr>
            <w:tcW w:w="5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65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5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0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18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Россия — мои горизонты</w:t>
            </w:r>
          </w:p>
        </w:tc>
        <w:tc>
          <w:tcPr>
            <w:tcW w:w="456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 занятия, направленные на удовлетворение профориентационных интересов 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потребностей обучающихся</w:t>
            </w:r>
          </w:p>
        </w:tc>
        <w:tc>
          <w:tcPr>
            <w:tcW w:w="8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курс</w:t>
            </w:r>
          </w:p>
        </w:tc>
        <w:tc>
          <w:tcPr>
            <w:tcW w:w="5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65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96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9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18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Психологическая адаптация</w:t>
            </w:r>
          </w:p>
        </w:tc>
        <w:tc>
          <w:tcPr>
            <w:tcW w:w="456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курс</w:t>
            </w:r>
          </w:p>
        </w:tc>
        <w:tc>
          <w:tcPr>
            <w:tcW w:w="581" w:type="dxa"/>
            <w:gridSpan w:val="2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58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5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5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0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8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Занимательная математика</w:t>
            </w:r>
          </w:p>
        </w:tc>
        <w:tc>
          <w:tcPr>
            <w:tcW w:w="456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занятия, связанные с реализацией особых интеллектуальных и социокультурных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потребностей обучающихся (в том числе для сопровождения изучения отдельных учебных предметов 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углубленном уровне, проектно-исследовательской деятельности, исторического просвещения)</w:t>
            </w:r>
          </w:p>
        </w:tc>
        <w:tc>
          <w:tcPr>
            <w:tcW w:w="8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курс</w:t>
            </w:r>
          </w:p>
        </w:tc>
        <w:tc>
          <w:tcPr>
            <w:tcW w:w="5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9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65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60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8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Сначала было слово</w:t>
            </w:r>
          </w:p>
        </w:tc>
        <w:tc>
          <w:tcPr>
            <w:tcW w:w="456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курс</w:t>
            </w:r>
          </w:p>
        </w:tc>
        <w:tc>
          <w:tcPr>
            <w:tcW w:w="5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9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65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60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rPr>
          <w:trHeight w:val="1174" w:hRule="atLeast"/>
        </w:trPr>
        <w:tc>
          <w:tcPr>
            <w:tcW w:w="18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«Основы проектной деятельности» (по направлениям)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6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5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0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8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Информатика</w:t>
            </w:r>
          </w:p>
        </w:tc>
        <w:tc>
          <w:tcPr>
            <w:tcW w:w="456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5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81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0,5</w:t>
            </w:r>
          </w:p>
        </w:tc>
      </w:tr>
      <w:tr>
        <w:trPr/>
        <w:tc>
          <w:tcPr>
            <w:tcW w:w="18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Физика</w:t>
            </w:r>
          </w:p>
        </w:tc>
        <w:tc>
          <w:tcPr>
            <w:tcW w:w="456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5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81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0,5</w:t>
            </w:r>
          </w:p>
        </w:tc>
      </w:tr>
      <w:tr>
        <w:trPr/>
        <w:tc>
          <w:tcPr>
            <w:tcW w:w="18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Химия</w:t>
            </w:r>
          </w:p>
        </w:tc>
        <w:tc>
          <w:tcPr>
            <w:tcW w:w="456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5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81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0,5</w:t>
            </w:r>
          </w:p>
        </w:tc>
      </w:tr>
      <w:tr>
        <w:trPr>
          <w:trHeight w:val="194" w:hRule="atLeast"/>
        </w:trPr>
        <w:tc>
          <w:tcPr>
            <w:tcW w:w="18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Биология</w:t>
            </w:r>
          </w:p>
        </w:tc>
        <w:tc>
          <w:tcPr>
            <w:tcW w:w="456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5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81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0,5</w:t>
            </w:r>
          </w:p>
        </w:tc>
      </w:tr>
      <w:tr>
        <w:trPr/>
        <w:tc>
          <w:tcPr>
            <w:tcW w:w="18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История и обществознание</w:t>
            </w:r>
          </w:p>
        </w:tc>
        <w:tc>
          <w:tcPr>
            <w:tcW w:w="456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5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81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8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Иностранный язык</w:t>
            </w:r>
          </w:p>
        </w:tc>
        <w:tc>
          <w:tcPr>
            <w:tcW w:w="456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5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81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8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География</w:t>
            </w:r>
          </w:p>
        </w:tc>
        <w:tc>
          <w:tcPr>
            <w:tcW w:w="456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5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81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8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Физическая культура и технология</w:t>
            </w:r>
          </w:p>
        </w:tc>
        <w:tc>
          <w:tcPr>
            <w:tcW w:w="456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5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81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8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Спортивные игры</w:t>
            </w:r>
          </w:p>
        </w:tc>
        <w:tc>
          <w:tcPr>
            <w:tcW w:w="456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занятия, направленные на удовлетворение интересов и потребностей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обучающихся в творческом и физическом развитии</w:t>
            </w:r>
          </w:p>
        </w:tc>
        <w:tc>
          <w:tcPr>
            <w:tcW w:w="8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секция</w:t>
            </w:r>
          </w:p>
        </w:tc>
        <w:tc>
          <w:tcPr>
            <w:tcW w:w="5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9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65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60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18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Театр</w:t>
            </w:r>
          </w:p>
        </w:tc>
        <w:tc>
          <w:tcPr>
            <w:tcW w:w="456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кружок</w:t>
            </w:r>
          </w:p>
        </w:tc>
        <w:tc>
          <w:tcPr>
            <w:tcW w:w="581" w:type="dxa"/>
            <w:gridSpan w:val="2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58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59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5" w:type="dxa"/>
            <w:gridSpan w:val="2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0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41" w:hRule="atLeast"/>
        </w:trPr>
        <w:tc>
          <w:tcPr>
            <w:tcW w:w="734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Итого:</w:t>
            </w:r>
          </w:p>
        </w:tc>
        <w:tc>
          <w:tcPr>
            <w:tcW w:w="57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59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5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5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65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53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5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60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5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</w:tr>
    </w:tbl>
    <w:p>
      <w:pPr>
        <w:pStyle w:val="Normal"/>
        <w:jc w:val="center"/>
        <w:rPr>
          <w:b/>
        </w:rPr>
      </w:pPr>
      <w:r>
        <w:rPr>
          <w:b/>
        </w:rPr>
      </w:r>
      <w:r>
        <w:br w:type="page"/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 внеурочной деятельности основного общего образования 2025-2026 учебный год</w:t>
      </w:r>
    </w:p>
    <w:tbl>
      <w:tblPr>
        <w:tblStyle w:val="a6"/>
        <w:tblW w:w="154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45"/>
        <w:gridCol w:w="7071"/>
        <w:gridCol w:w="1423"/>
        <w:gridCol w:w="892"/>
        <w:gridCol w:w="1242"/>
        <w:gridCol w:w="918"/>
        <w:gridCol w:w="913"/>
      </w:tblGrid>
      <w:tr>
        <w:trPr/>
        <w:tc>
          <w:tcPr>
            <w:tcW w:w="29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Название</w:t>
            </w:r>
          </w:p>
        </w:tc>
        <w:tc>
          <w:tcPr>
            <w:tcW w:w="70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Направление</w:t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Форма</w:t>
            </w:r>
          </w:p>
        </w:tc>
        <w:tc>
          <w:tcPr>
            <w:tcW w:w="892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10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А</w:t>
            </w:r>
          </w:p>
        </w:tc>
        <w:tc>
          <w:tcPr>
            <w:tcW w:w="12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10C</w:t>
            </w:r>
          </w:p>
        </w:tc>
        <w:tc>
          <w:tcPr>
            <w:tcW w:w="9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11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А</w:t>
            </w:r>
          </w:p>
        </w:tc>
        <w:tc>
          <w:tcPr>
            <w:tcW w:w="9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11С</w:t>
            </w:r>
          </w:p>
        </w:tc>
      </w:tr>
      <w:tr>
        <w:trPr/>
        <w:tc>
          <w:tcPr>
            <w:tcW w:w="29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Разговоры о важном</w:t>
            </w:r>
          </w:p>
        </w:tc>
        <w:tc>
          <w:tcPr>
            <w:tcW w:w="70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информационно-просветительские занятия патриотической, нравственной 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экологической направленности</w:t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курс</w:t>
            </w:r>
          </w:p>
        </w:tc>
        <w:tc>
          <w:tcPr>
            <w:tcW w:w="892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2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9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9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29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Билет в будущее</w:t>
            </w:r>
          </w:p>
        </w:tc>
        <w:tc>
          <w:tcPr>
            <w:tcW w:w="70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 занятия, направленные на удовлетворение профориентационных интересов 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потребностей обучающихся</w:t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курс</w:t>
            </w:r>
          </w:p>
        </w:tc>
        <w:tc>
          <w:tcPr>
            <w:tcW w:w="892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2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9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9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29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Занимательная математика</w:t>
            </w:r>
          </w:p>
        </w:tc>
        <w:tc>
          <w:tcPr>
            <w:tcW w:w="707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занятия, связанные с реализацией особых интеллектуальных и социокультурных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потребностей обучающихся (в том числе для сопровождения изучения отдельных учебных предметов 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углубленном уровне, проектно-исследовательской деятельности, исторического просвещения)</w:t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курс</w:t>
            </w:r>
          </w:p>
        </w:tc>
        <w:tc>
          <w:tcPr>
            <w:tcW w:w="892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2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9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9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29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Сначала было слово</w:t>
            </w:r>
          </w:p>
        </w:tc>
        <w:tc>
          <w:tcPr>
            <w:tcW w:w="70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курс</w:t>
            </w:r>
          </w:p>
        </w:tc>
        <w:tc>
          <w:tcPr>
            <w:tcW w:w="892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2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9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9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rPr>
          <w:trHeight w:val="1174" w:hRule="atLeast"/>
        </w:trPr>
        <w:tc>
          <w:tcPr>
            <w:tcW w:w="29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«Исследовательская деятельность» (по направлениям)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92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9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Информатика</w:t>
            </w:r>
          </w:p>
        </w:tc>
        <w:tc>
          <w:tcPr>
            <w:tcW w:w="70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курс</w:t>
            </w:r>
          </w:p>
        </w:tc>
        <w:tc>
          <w:tcPr>
            <w:tcW w:w="3965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rPr>
          <w:trHeight w:val="313" w:hRule="atLeast"/>
        </w:trPr>
        <w:tc>
          <w:tcPr>
            <w:tcW w:w="29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Физика</w:t>
            </w:r>
          </w:p>
        </w:tc>
        <w:tc>
          <w:tcPr>
            <w:tcW w:w="70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курс</w:t>
            </w:r>
          </w:p>
        </w:tc>
        <w:tc>
          <w:tcPr>
            <w:tcW w:w="3965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29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Химия</w:t>
            </w:r>
          </w:p>
        </w:tc>
        <w:tc>
          <w:tcPr>
            <w:tcW w:w="70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курс</w:t>
            </w:r>
          </w:p>
        </w:tc>
        <w:tc>
          <w:tcPr>
            <w:tcW w:w="3965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29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Биология</w:t>
            </w:r>
          </w:p>
        </w:tc>
        <w:tc>
          <w:tcPr>
            <w:tcW w:w="70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курс</w:t>
            </w:r>
          </w:p>
        </w:tc>
        <w:tc>
          <w:tcPr>
            <w:tcW w:w="3965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29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История и обществознание</w:t>
            </w:r>
          </w:p>
        </w:tc>
        <w:tc>
          <w:tcPr>
            <w:tcW w:w="70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курс</w:t>
            </w:r>
          </w:p>
        </w:tc>
        <w:tc>
          <w:tcPr>
            <w:tcW w:w="3965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29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</w:tc>
        <w:tc>
          <w:tcPr>
            <w:tcW w:w="70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курс</w:t>
            </w:r>
          </w:p>
        </w:tc>
        <w:tc>
          <w:tcPr>
            <w:tcW w:w="213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3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58" w:hRule="atLeast"/>
        </w:trPr>
        <w:tc>
          <w:tcPr>
            <w:tcW w:w="29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>География</w:t>
            </w:r>
          </w:p>
        </w:tc>
        <w:tc>
          <w:tcPr>
            <w:tcW w:w="70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курс</w:t>
            </w:r>
          </w:p>
        </w:tc>
        <w:tc>
          <w:tcPr>
            <w:tcW w:w="3965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</w:tr>
      <w:tr>
        <w:trPr/>
        <w:tc>
          <w:tcPr>
            <w:tcW w:w="29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</w:tc>
        <w:tc>
          <w:tcPr>
            <w:tcW w:w="707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34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3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9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Спортивные игры</w:t>
            </w:r>
          </w:p>
        </w:tc>
        <w:tc>
          <w:tcPr>
            <w:tcW w:w="70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занятия, направленные на удовлетворение интересов и потребностей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обучающихся в творческом и физическом развитии</w:t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секция</w:t>
            </w:r>
          </w:p>
        </w:tc>
        <w:tc>
          <w:tcPr>
            <w:tcW w:w="213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183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</w:tr>
      <w:tr>
        <w:trPr>
          <w:trHeight w:val="341" w:hRule="atLeast"/>
        </w:trPr>
        <w:tc>
          <w:tcPr>
            <w:tcW w:w="1143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Итого:</w:t>
            </w:r>
          </w:p>
        </w:tc>
        <w:tc>
          <w:tcPr>
            <w:tcW w:w="892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12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9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9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orient="landscape" w:w="16838" w:h="11906"/>
      <w:pgMar w:left="1134" w:right="1135" w:gutter="0" w:header="0" w:top="570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b73540"/>
    <w:rPr>
      <w:kern w:val="0"/>
      <w14:ligatures w14:val="non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Style14"/>
    <w:rsid w:val="00b73540"/>
    <w:pPr>
      <w:suppressAutoHyphens w:val="true"/>
      <w:spacing w:lineRule="auto" w:line="276" w:before="0" w:after="140"/>
    </w:pPr>
    <w:rPr>
      <w:kern w:val="0"/>
      <w14:ligatures w14:val="none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0b4db5"/>
    <w:pPr>
      <w:spacing w:before="0" w:after="160"/>
      <w:ind w:left="720"/>
      <w:contextualSpacing/>
    </w:pPr>
    <w:rPr/>
  </w:style>
  <w:style w:type="paragraph" w:styleId="Standard" w:customStyle="1">
    <w:name w:val="Standard"/>
    <w:qFormat/>
    <w:rsid w:val="006a5cbb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  <w14:ligatures w14:val="none"/>
    </w:rPr>
  </w:style>
  <w:style w:type="paragraph" w:styleId="Style17" w:customStyle="1">
    <w:name w:val="Содержимое таблицы"/>
    <w:basedOn w:val="Standard"/>
    <w:qFormat/>
    <w:rsid w:val="006a5cbb"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b7354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6563D-C03F-46DB-B9E7-1DB153DB6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Application>LibreOffice/7.6.4.1$Windows_X86_64 LibreOffice_project/e19e193f88cd6c0525a17fb7a176ed8e6a3e2aa1</Application>
  <AppVersion>15.0000</AppVersion>
  <Pages>12</Pages>
  <Words>1933</Words>
  <Characters>13336</Characters>
  <CharactersWithSpaces>14828</CharactersWithSpaces>
  <Paragraphs>455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2024-12-19T08:24:00Z</dcterms:created>
  <dc:creator>Елена Скворцова</dc:creator>
  <dc:description/>
  <dc:language>ru-RU</dc:language>
  <cp:lastModifiedBy/>
  <cp:lastPrinted>2024-12-19T08:18:00Z</cp:lastPrinted>
  <dcterms:modified xsi:type="dcterms:W3CDTF">2025-10-30T15:23:23Z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